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B0BF" w14:textId="77777777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8E244D">
        <w:rPr>
          <w:rFonts w:hint="eastAsia"/>
          <w:sz w:val="22"/>
        </w:rPr>
        <w:t>５</w:t>
      </w:r>
    </w:p>
    <w:p w14:paraId="6DDE7211" w14:textId="77777777" w:rsidR="009229F3" w:rsidRPr="00AE30F1" w:rsidRDefault="009229F3" w:rsidP="009229F3">
      <w:pPr>
        <w:pStyle w:val="a3"/>
        <w:rPr>
          <w:sz w:val="22"/>
        </w:rPr>
      </w:pPr>
    </w:p>
    <w:p w14:paraId="09CAD87C" w14:textId="77777777"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45DFCC83" w14:textId="77777777" w:rsidR="009F1685" w:rsidRDefault="009F1685">
      <w:pPr>
        <w:rPr>
          <w:sz w:val="24"/>
          <w:szCs w:val="24"/>
        </w:rPr>
      </w:pPr>
    </w:p>
    <w:p w14:paraId="35B591A9" w14:textId="77777777"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11A1D298" w14:textId="77777777" w:rsidR="009F1685" w:rsidRDefault="009F1685">
      <w:pPr>
        <w:rPr>
          <w:sz w:val="24"/>
          <w:szCs w:val="24"/>
        </w:rPr>
      </w:pPr>
    </w:p>
    <w:p w14:paraId="0818CEAA" w14:textId="77777777"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3ABD0123" w14:textId="77777777" w:rsidR="009F1685" w:rsidRDefault="009F1685">
      <w:pPr>
        <w:rPr>
          <w:sz w:val="24"/>
          <w:szCs w:val="24"/>
        </w:rPr>
      </w:pPr>
    </w:p>
    <w:p w14:paraId="7FE16A16" w14:textId="77777777" w:rsidR="0092137E" w:rsidRDefault="0092137E">
      <w:pPr>
        <w:rPr>
          <w:sz w:val="24"/>
          <w:szCs w:val="24"/>
        </w:rPr>
      </w:pPr>
    </w:p>
    <w:p w14:paraId="05AFCE0C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14:paraId="4480662B" w14:textId="77777777"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643FD" wp14:editId="17FB2B16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D611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DC6839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14:paraId="7E971C0F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14:paraId="061C64FD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14:paraId="0A5AE301" w14:textId="77777777" w:rsidR="009F1685" w:rsidRDefault="009F1685">
      <w:pPr>
        <w:rPr>
          <w:sz w:val="24"/>
          <w:szCs w:val="24"/>
        </w:rPr>
      </w:pPr>
    </w:p>
    <w:p w14:paraId="5BC34D77" w14:textId="77777777" w:rsidR="009F1685" w:rsidRDefault="009F1685">
      <w:pPr>
        <w:rPr>
          <w:sz w:val="24"/>
          <w:szCs w:val="24"/>
        </w:rPr>
      </w:pPr>
    </w:p>
    <w:p w14:paraId="6E7FBF98" w14:textId="2EB8A911"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</w:t>
      </w:r>
      <w:r w:rsidRPr="00241587">
        <w:rPr>
          <w:rFonts w:asciiTheme="minorEastAsia" w:hAnsiTheme="minorEastAsia" w:hint="eastAsia"/>
          <w:sz w:val="24"/>
          <w:szCs w:val="24"/>
        </w:rPr>
        <w:t>令和</w:t>
      </w:r>
      <w:r w:rsidR="00DB2682" w:rsidRPr="00241587">
        <w:rPr>
          <w:rFonts w:asciiTheme="minorEastAsia" w:hAnsiTheme="minorEastAsia" w:hint="eastAsia"/>
          <w:sz w:val="24"/>
          <w:szCs w:val="24"/>
        </w:rPr>
        <w:t>５</w:t>
      </w:r>
      <w:r w:rsidRPr="00241587">
        <w:rPr>
          <w:rFonts w:asciiTheme="minorEastAsia" w:hAnsiTheme="minorEastAsia" w:hint="eastAsia"/>
          <w:sz w:val="24"/>
          <w:szCs w:val="24"/>
        </w:rPr>
        <w:t>年</w:t>
      </w:r>
      <w:r w:rsidR="00DB2682" w:rsidRPr="00241587">
        <w:rPr>
          <w:rFonts w:asciiTheme="minorEastAsia" w:hAnsiTheme="minorEastAsia" w:hint="eastAsia"/>
          <w:sz w:val="24"/>
          <w:szCs w:val="24"/>
        </w:rPr>
        <w:t>10</w:t>
      </w:r>
      <w:r w:rsidRPr="00241587">
        <w:rPr>
          <w:rFonts w:asciiTheme="minorEastAsia" w:hAnsiTheme="minorEastAsia" w:hint="eastAsia"/>
          <w:sz w:val="24"/>
          <w:szCs w:val="24"/>
        </w:rPr>
        <w:t>月</w:t>
      </w:r>
      <w:r w:rsidR="007E4B64" w:rsidRPr="00241587">
        <w:rPr>
          <w:rFonts w:asciiTheme="minorEastAsia" w:hAnsiTheme="minorEastAsia" w:hint="eastAsia"/>
          <w:sz w:val="24"/>
          <w:szCs w:val="24"/>
        </w:rPr>
        <w:t>23</w:t>
      </w:r>
      <w:r w:rsidRPr="00241587">
        <w:rPr>
          <w:rFonts w:asciiTheme="minorEastAsia" w:hAnsiTheme="minorEastAsia" w:hint="eastAsia"/>
          <w:sz w:val="24"/>
          <w:szCs w:val="24"/>
        </w:rPr>
        <w:t>日に</w:t>
      </w:r>
      <w:r w:rsidRPr="009F1685">
        <w:rPr>
          <w:rFonts w:asciiTheme="minorEastAsia" w:hAnsiTheme="minorEastAsia" w:hint="eastAsia"/>
          <w:sz w:val="24"/>
          <w:szCs w:val="24"/>
        </w:rPr>
        <w:t>告示のあった</w:t>
      </w:r>
      <w:r w:rsidR="008E244D" w:rsidRPr="008E244D">
        <w:rPr>
          <w:rFonts w:asciiTheme="minorEastAsia" w:hAnsiTheme="minorEastAsia" w:hint="eastAsia"/>
          <w:sz w:val="24"/>
          <w:szCs w:val="24"/>
        </w:rPr>
        <w:t>鞍手町</w:t>
      </w:r>
      <w:r w:rsidR="00176B4B">
        <w:rPr>
          <w:rFonts w:asciiTheme="minorEastAsia" w:hAnsiTheme="minorEastAsia" w:hint="eastAsia"/>
          <w:sz w:val="24"/>
          <w:szCs w:val="24"/>
        </w:rPr>
        <w:t>学校給食共同調理場調理・配送等</w:t>
      </w:r>
      <w:r w:rsidR="008E244D" w:rsidRPr="008E244D">
        <w:rPr>
          <w:rFonts w:asciiTheme="minorEastAsia" w:hAnsiTheme="minorEastAsia" w:hint="eastAsia"/>
          <w:sz w:val="24"/>
          <w:szCs w:val="24"/>
        </w:rPr>
        <w:t>業務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14:paraId="35E6239B" w14:textId="77777777" w:rsidR="009F1685" w:rsidRDefault="009F1685">
      <w:pPr>
        <w:rPr>
          <w:sz w:val="24"/>
          <w:szCs w:val="24"/>
        </w:rPr>
      </w:pPr>
    </w:p>
    <w:p w14:paraId="58F0AEAC" w14:textId="77777777" w:rsidR="009F1685" w:rsidRDefault="009F1685">
      <w:pPr>
        <w:rPr>
          <w:sz w:val="24"/>
          <w:szCs w:val="24"/>
        </w:rPr>
      </w:pPr>
    </w:p>
    <w:p w14:paraId="2469F39F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14:paraId="0FB3ED43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0AD3B" wp14:editId="29F279CA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358F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1D64C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14:paraId="4FA6C281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14:paraId="4B809EBD" w14:textId="77777777"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14:paraId="20568444" w14:textId="77777777" w:rsidR="009F1685" w:rsidRDefault="009F1685">
      <w:pPr>
        <w:rPr>
          <w:sz w:val="24"/>
          <w:szCs w:val="24"/>
        </w:rPr>
      </w:pPr>
    </w:p>
    <w:p w14:paraId="321CE2BF" w14:textId="77777777" w:rsidR="0092137E" w:rsidRDefault="0092137E">
      <w:pPr>
        <w:rPr>
          <w:sz w:val="24"/>
          <w:szCs w:val="24"/>
        </w:rPr>
      </w:pPr>
    </w:p>
    <w:p w14:paraId="19337C27" w14:textId="77777777"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14:paraId="672E9193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本プロポーザル参加に関する件</w:t>
      </w:r>
    </w:p>
    <w:p w14:paraId="00939118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14:paraId="3831ED48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14:paraId="6E68B966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14:paraId="429D65FB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14:paraId="2B5E25A0" w14:textId="77777777"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D446" w14:textId="77777777" w:rsidR="0072781A" w:rsidRDefault="0072781A" w:rsidP="00AE30F1">
      <w:r>
        <w:separator/>
      </w:r>
    </w:p>
  </w:endnote>
  <w:endnote w:type="continuationSeparator" w:id="0">
    <w:p w14:paraId="0D7E8362" w14:textId="77777777" w:rsidR="0072781A" w:rsidRDefault="0072781A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31B3" w14:textId="77777777" w:rsidR="0072781A" w:rsidRDefault="0072781A" w:rsidP="00AE30F1">
      <w:r>
        <w:separator/>
      </w:r>
    </w:p>
  </w:footnote>
  <w:footnote w:type="continuationSeparator" w:id="0">
    <w:p w14:paraId="5C4DB23B" w14:textId="77777777" w:rsidR="0072781A" w:rsidRDefault="0072781A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176B4B"/>
    <w:rsid w:val="00241587"/>
    <w:rsid w:val="00403581"/>
    <w:rsid w:val="00497BC7"/>
    <w:rsid w:val="0072781A"/>
    <w:rsid w:val="007E4B64"/>
    <w:rsid w:val="00864719"/>
    <w:rsid w:val="008E244D"/>
    <w:rsid w:val="0092137E"/>
    <w:rsid w:val="009229F3"/>
    <w:rsid w:val="009F1685"/>
    <w:rsid w:val="00AE30F1"/>
    <w:rsid w:val="00D3601B"/>
    <w:rsid w:val="00D41FD6"/>
    <w:rsid w:val="00DB2682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493C8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LG1146</cp:lastModifiedBy>
  <cp:revision>12</cp:revision>
  <cp:lastPrinted>2023-10-06T04:20:00Z</cp:lastPrinted>
  <dcterms:created xsi:type="dcterms:W3CDTF">2020-02-12T01:01:00Z</dcterms:created>
  <dcterms:modified xsi:type="dcterms:W3CDTF">2023-10-11T06:23:00Z</dcterms:modified>
</cp:coreProperties>
</file>