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3602E4">
        <w:rPr>
          <w:rFonts w:ascii="ＭＳ 明朝" w:eastAsia="ＭＳ 明朝" w:hAnsi="ＭＳ 明朝" w:cs="Times New Roman" w:hint="eastAsia"/>
          <w:sz w:val="22"/>
        </w:rPr>
        <w:t>３</w:t>
      </w:r>
    </w:p>
    <w:p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:rsidR="004672A2" w:rsidRPr="00397259" w:rsidRDefault="003602E4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602E4">
        <w:rPr>
          <w:rFonts w:ascii="ＭＳ 明朝" w:eastAsia="ＭＳ 明朝" w:hAnsi="ＭＳ 明朝" w:cs="Times New Roman" w:hint="eastAsia"/>
          <w:sz w:val="24"/>
          <w:szCs w:val="24"/>
        </w:rPr>
        <w:t>参加者の同種建設工事実績</w:t>
      </w:r>
    </w:p>
    <w:p w:rsidR="00E763D9" w:rsidRPr="00397259" w:rsidRDefault="00E763D9" w:rsidP="004672A2">
      <w:pPr>
        <w:jc w:val="center"/>
        <w:rPr>
          <w:rFonts w:ascii="ＭＳ 明朝" w:eastAsia="ＭＳ 明朝" w:hAnsi="ＭＳ 明朝" w:cs="Times New Roman"/>
          <w:sz w:val="22"/>
        </w:rPr>
      </w:pPr>
    </w:p>
    <w:p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:rsidR="00397259" w:rsidRDefault="0066288E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6288E">
        <w:rPr>
          <w:rFonts w:ascii="ＭＳ 明朝" w:eastAsia="ＭＳ 明朝" w:hAnsi="ＭＳ 明朝" w:cs="Times New Roman" w:hint="eastAsia"/>
          <w:sz w:val="22"/>
        </w:rPr>
        <w:t>庁舎の新築又は改築若しくは増築工事（いずれも議会議場の建築を含み、施工面積5,000㎡以上のものに限る。）を元請</w:t>
      </w:r>
      <w:r w:rsidR="003020C4" w:rsidRPr="003020C4">
        <w:rPr>
          <w:rFonts w:ascii="ＭＳ 明朝" w:eastAsia="ＭＳ 明朝" w:hAnsi="ＭＳ 明朝" w:cs="Times New Roman" w:hint="eastAsia"/>
          <w:sz w:val="22"/>
        </w:rPr>
        <w:t>又は特定建設工事共同企業体の代表構成員</w:t>
      </w:r>
      <w:r w:rsidRPr="0066288E">
        <w:rPr>
          <w:rFonts w:ascii="ＭＳ 明朝" w:eastAsia="ＭＳ 明朝" w:hAnsi="ＭＳ 明朝" w:cs="Times New Roman" w:hint="eastAsia"/>
          <w:sz w:val="22"/>
        </w:rPr>
        <w:t>として受託し</w:t>
      </w:r>
      <w:r w:rsidR="00687BCD" w:rsidRPr="00687BCD">
        <w:rPr>
          <w:rFonts w:ascii="ＭＳ 明朝" w:eastAsia="ＭＳ 明朝" w:hAnsi="ＭＳ 明朝" w:cs="Times New Roman" w:hint="eastAsia"/>
          <w:sz w:val="22"/>
        </w:rPr>
        <w:t>履行を完了した</w:t>
      </w:r>
      <w:r w:rsidR="004672A2" w:rsidRPr="00397259">
        <w:rPr>
          <w:rFonts w:ascii="ＭＳ 明朝" w:eastAsia="ＭＳ 明朝" w:hAnsi="ＭＳ 明朝" w:cs="Times New Roman" w:hint="eastAsia"/>
          <w:sz w:val="22"/>
        </w:rPr>
        <w:t>実績について</w:t>
      </w:r>
      <w:r w:rsidR="00397259">
        <w:rPr>
          <w:rFonts w:ascii="ＭＳ 明朝" w:eastAsia="ＭＳ 明朝" w:hAnsi="ＭＳ 明朝" w:cs="Times New Roman" w:hint="eastAsia"/>
          <w:sz w:val="22"/>
        </w:rPr>
        <w:t>は次のとおり。</w:t>
      </w:r>
    </w:p>
    <w:p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910749" w:rsidRPr="00397259" w:rsidTr="00E763D9">
        <w:trPr>
          <w:trHeight w:val="582"/>
          <w:jc w:val="center"/>
        </w:trPr>
        <w:tc>
          <w:tcPr>
            <w:tcW w:w="2376" w:type="dxa"/>
            <w:vAlign w:val="center"/>
          </w:tcPr>
          <w:p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943FE4">
        <w:trPr>
          <w:trHeight w:val="553"/>
          <w:jc w:val="center"/>
        </w:trPr>
        <w:tc>
          <w:tcPr>
            <w:tcW w:w="2376" w:type="dxa"/>
            <w:vAlign w:val="center"/>
          </w:tcPr>
          <w:p w:rsidR="00910749" w:rsidRPr="00397259" w:rsidRDefault="003602E4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E763D9">
        <w:trPr>
          <w:trHeight w:val="622"/>
          <w:jc w:val="center"/>
        </w:trPr>
        <w:tc>
          <w:tcPr>
            <w:tcW w:w="2376" w:type="dxa"/>
            <w:vAlign w:val="center"/>
          </w:tcPr>
          <w:p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E763D9">
        <w:trPr>
          <w:trHeight w:val="629"/>
          <w:jc w:val="center"/>
        </w:trPr>
        <w:tc>
          <w:tcPr>
            <w:tcW w:w="2376" w:type="dxa"/>
            <w:vAlign w:val="center"/>
          </w:tcPr>
          <w:p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910749" w:rsidRPr="00397259" w:rsidTr="003602E4">
        <w:trPr>
          <w:trHeight w:val="626"/>
          <w:jc w:val="center"/>
        </w:trPr>
        <w:tc>
          <w:tcPr>
            <w:tcW w:w="2376" w:type="dxa"/>
            <w:vAlign w:val="center"/>
          </w:tcPr>
          <w:p w:rsidR="0093239A" w:rsidRPr="00397259" w:rsidRDefault="003602E4" w:rsidP="003602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施工</w:t>
            </w:r>
            <w:r w:rsidR="00106725" w:rsidRPr="00397259">
              <w:rPr>
                <w:rFonts w:ascii="ＭＳ 明朝" w:eastAsia="ＭＳ 明朝" w:hAnsi="ＭＳ 明朝" w:cs="Times New Roman" w:hint="eastAsia"/>
                <w:sz w:val="22"/>
              </w:rPr>
              <w:t>面積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E763D9" w:rsidRPr="00397259" w:rsidRDefault="00106725" w:rsidP="003602E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="003602E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㎡</w:t>
            </w:r>
          </w:p>
        </w:tc>
      </w:tr>
      <w:tr w:rsidR="003602E4" w:rsidRPr="00397259" w:rsidTr="003602E4">
        <w:trPr>
          <w:trHeight w:val="270"/>
          <w:jc w:val="center"/>
        </w:trPr>
        <w:tc>
          <w:tcPr>
            <w:tcW w:w="2376" w:type="dxa"/>
            <w:vMerge w:val="restart"/>
            <w:vAlign w:val="center"/>
          </w:tcPr>
          <w:p w:rsidR="003602E4" w:rsidRPr="00397259" w:rsidRDefault="003602E4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概要</w:t>
            </w:r>
          </w:p>
          <w:p w:rsidR="003602E4" w:rsidRPr="00397259" w:rsidRDefault="003602E4" w:rsidP="003602E4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新築、</w:t>
            </w:r>
            <w:r w:rsidR="0066288E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改築等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の別や工事内容の概要を記載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:rsidR="003602E4" w:rsidRPr="00397259" w:rsidRDefault="003602E4" w:rsidP="003602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新築工事</w:t>
            </w:r>
            <w:r>
              <w:rPr>
                <w:rFonts w:ascii="ＭＳ 明朝" w:eastAsia="ＭＳ 明朝" w:hAnsi="ＭＳ 明朝" w:cs="Times New Roman"/>
                <w:sz w:val="22"/>
              </w:rPr>
              <w:tab/>
            </w:r>
            <w:r>
              <w:rPr>
                <w:rFonts w:ascii="ＭＳ 明朝" w:eastAsia="ＭＳ 明朝" w:hAnsi="ＭＳ 明朝" w:cs="Times New Roman"/>
                <w:sz w:val="22"/>
              </w:rPr>
              <w:tab/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□ 改</w:t>
            </w:r>
            <w:r w:rsidR="0066288E">
              <w:rPr>
                <w:rFonts w:ascii="ＭＳ 明朝" w:eastAsia="ＭＳ 明朝" w:hAnsi="ＭＳ 明朝" w:cs="Times New Roman" w:hint="eastAsia"/>
                <w:sz w:val="22"/>
              </w:rPr>
              <w:t>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="0066288E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</w:tr>
      <w:tr w:rsidR="003602E4" w:rsidRPr="00397259" w:rsidTr="0066288E">
        <w:trPr>
          <w:trHeight w:val="2581"/>
          <w:jc w:val="center"/>
        </w:trPr>
        <w:tc>
          <w:tcPr>
            <w:tcW w:w="2376" w:type="dxa"/>
            <w:vMerge/>
            <w:vAlign w:val="center"/>
          </w:tcPr>
          <w:p w:rsidR="003602E4" w:rsidRDefault="003602E4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:rsidR="003602E4" w:rsidRPr="00397259" w:rsidRDefault="003602E4" w:rsidP="00247F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6725" w:rsidRPr="00397259" w:rsidTr="009D1AD2">
        <w:trPr>
          <w:trHeight w:val="415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06725" w:rsidRPr="00397259" w:rsidRDefault="003602E4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="00416378" w:rsidRPr="00397259">
              <w:rPr>
                <w:rFonts w:ascii="ＭＳ 明朝" w:eastAsia="ＭＳ 明朝" w:hAnsi="ＭＳ 明朝" w:cs="Times New Roman" w:hint="eastAsia"/>
                <w:sz w:val="22"/>
              </w:rPr>
              <w:t>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:rsidR="009D1AD2" w:rsidRPr="00A44E38" w:rsidRDefault="00FD4363" w:rsidP="003602E4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3602E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当該工事に係る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672A2" w:rsidRPr="00247FBC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契約書の鑑の写しのほか、同種</w:t>
      </w:r>
      <w:r w:rsidR="003602E4">
        <w:rPr>
          <w:rFonts w:ascii="ＭＳ 明朝" w:eastAsia="ＭＳ 明朝" w:hAnsi="ＭＳ 明朝" w:cs="Times New Roman" w:hint="eastAsia"/>
          <w:sz w:val="18"/>
          <w:szCs w:val="18"/>
        </w:rPr>
        <w:t>建設工事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に該当することが正確に確認できる資料等（上記表中記載の内容が確認できるもの）の写しを添付</w:t>
      </w:r>
      <w:r w:rsidR="0093239A" w:rsidRPr="00247FBC">
        <w:rPr>
          <w:rFonts w:ascii="ＭＳ 明朝" w:eastAsia="ＭＳ 明朝" w:hAnsi="ＭＳ 明朝" w:cs="Times New Roman" w:hint="eastAsia"/>
          <w:sz w:val="18"/>
          <w:szCs w:val="18"/>
        </w:rPr>
        <w:t>すること。</w:t>
      </w:r>
    </w:p>
    <w:p w:rsidR="004C27A6" w:rsidRPr="00247FBC" w:rsidRDefault="00FB0E1A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3602E4" w:rsidRPr="003602E4">
        <w:rPr>
          <w:rFonts w:ascii="ＭＳ 明朝" w:eastAsia="ＭＳ 明朝" w:hAnsi="ＭＳ 明朝" w:cs="Times New Roman" w:hint="eastAsia"/>
          <w:sz w:val="18"/>
          <w:szCs w:val="18"/>
        </w:rPr>
        <w:t>同種建設工事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の実績は、</w:t>
      </w:r>
      <w:r w:rsidR="0066288E" w:rsidRPr="0066288E">
        <w:rPr>
          <w:rFonts w:ascii="ＭＳ 明朝" w:eastAsia="ＭＳ 明朝" w:hAnsi="ＭＳ 明朝" w:cs="Times New Roman" w:hint="eastAsia"/>
          <w:sz w:val="18"/>
          <w:szCs w:val="18"/>
        </w:rPr>
        <w:t>過去10年間（平成24年４月１日から令和４年３月31日まで）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に完了した</w:t>
      </w:r>
      <w:r w:rsidR="003602E4">
        <w:rPr>
          <w:rFonts w:ascii="ＭＳ 明朝" w:eastAsia="ＭＳ 明朝" w:hAnsi="ＭＳ 明朝" w:cs="Times New Roman" w:hint="eastAsia"/>
          <w:sz w:val="18"/>
          <w:szCs w:val="18"/>
        </w:rPr>
        <w:t>工事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:rsidR="00727295" w:rsidRPr="003020C4" w:rsidRDefault="004672A2" w:rsidP="003020C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 w:hint="eastAsia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実績の記載は</w:t>
      </w:r>
      <w:r w:rsidR="003602E4">
        <w:rPr>
          <w:rFonts w:ascii="ＭＳ 明朝" w:eastAsia="ＭＳ 明朝" w:hAnsi="ＭＳ 明朝" w:cs="Times New Roman" w:hint="eastAsia"/>
          <w:sz w:val="18"/>
          <w:szCs w:val="18"/>
        </w:rPr>
        <w:t>５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件以内</w:t>
      </w:r>
      <w:r w:rsidRPr="00247FBC">
        <w:rPr>
          <w:rFonts w:ascii="ＭＳ 明朝" w:eastAsia="ＭＳ 明朝" w:hAnsi="ＭＳ 明朝" w:cs="Times New Roman" w:hint="eastAsia"/>
          <w:sz w:val="18"/>
          <w:szCs w:val="18"/>
        </w:rPr>
        <w:t>と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し、それぞれ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に調書を作成すること。</w:t>
      </w:r>
      <w:bookmarkStart w:id="0" w:name="_GoBack"/>
      <w:bookmarkEnd w:id="0"/>
    </w:p>
    <w:sectPr w:rsidR="00727295" w:rsidRPr="003020C4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48" w:rsidRDefault="004D4448" w:rsidP="009F789B">
      <w:r>
        <w:separator/>
      </w:r>
    </w:p>
  </w:endnote>
  <w:endnote w:type="continuationSeparator" w:id="0">
    <w:p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48" w:rsidRDefault="004D4448" w:rsidP="009F789B">
      <w:r>
        <w:separator/>
      </w:r>
    </w:p>
  </w:footnote>
  <w:footnote w:type="continuationSeparator" w:id="0">
    <w:p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A2"/>
    <w:rsid w:val="000161E7"/>
    <w:rsid w:val="0005527E"/>
    <w:rsid w:val="000616E8"/>
    <w:rsid w:val="000970CB"/>
    <w:rsid w:val="00106725"/>
    <w:rsid w:val="001526F4"/>
    <w:rsid w:val="00160D5C"/>
    <w:rsid w:val="00193CA5"/>
    <w:rsid w:val="001C2243"/>
    <w:rsid w:val="001C4274"/>
    <w:rsid w:val="001F6C97"/>
    <w:rsid w:val="00247FBC"/>
    <w:rsid w:val="0025250C"/>
    <w:rsid w:val="002B6790"/>
    <w:rsid w:val="002C324E"/>
    <w:rsid w:val="002F5858"/>
    <w:rsid w:val="003020C4"/>
    <w:rsid w:val="00336D8B"/>
    <w:rsid w:val="003602E4"/>
    <w:rsid w:val="00376A01"/>
    <w:rsid w:val="00397259"/>
    <w:rsid w:val="003E0F41"/>
    <w:rsid w:val="00416378"/>
    <w:rsid w:val="004672A2"/>
    <w:rsid w:val="00495551"/>
    <w:rsid w:val="00495A72"/>
    <w:rsid w:val="004C27A6"/>
    <w:rsid w:val="004D4448"/>
    <w:rsid w:val="004F6776"/>
    <w:rsid w:val="00521327"/>
    <w:rsid w:val="005355AA"/>
    <w:rsid w:val="005525FA"/>
    <w:rsid w:val="00586BED"/>
    <w:rsid w:val="005D7417"/>
    <w:rsid w:val="0064469A"/>
    <w:rsid w:val="006518AE"/>
    <w:rsid w:val="0066288E"/>
    <w:rsid w:val="00680361"/>
    <w:rsid w:val="00687BCD"/>
    <w:rsid w:val="006A4AB7"/>
    <w:rsid w:val="006D1F05"/>
    <w:rsid w:val="006F468D"/>
    <w:rsid w:val="00727295"/>
    <w:rsid w:val="007375BC"/>
    <w:rsid w:val="00767B37"/>
    <w:rsid w:val="008813FC"/>
    <w:rsid w:val="008B0C56"/>
    <w:rsid w:val="008D4BCD"/>
    <w:rsid w:val="008F40C1"/>
    <w:rsid w:val="00910749"/>
    <w:rsid w:val="00910FAF"/>
    <w:rsid w:val="0093029D"/>
    <w:rsid w:val="0093239A"/>
    <w:rsid w:val="00943FE4"/>
    <w:rsid w:val="00946486"/>
    <w:rsid w:val="00952AD8"/>
    <w:rsid w:val="00953377"/>
    <w:rsid w:val="009D1AD2"/>
    <w:rsid w:val="009F2087"/>
    <w:rsid w:val="009F789B"/>
    <w:rsid w:val="00A0738D"/>
    <w:rsid w:val="00A44E38"/>
    <w:rsid w:val="00A4760C"/>
    <w:rsid w:val="00B56C85"/>
    <w:rsid w:val="00B6419E"/>
    <w:rsid w:val="00B711B2"/>
    <w:rsid w:val="00B820DE"/>
    <w:rsid w:val="00BA6A39"/>
    <w:rsid w:val="00BE4D9C"/>
    <w:rsid w:val="00BF4168"/>
    <w:rsid w:val="00C16216"/>
    <w:rsid w:val="00C4493A"/>
    <w:rsid w:val="00C47654"/>
    <w:rsid w:val="00C62FF6"/>
    <w:rsid w:val="00CB24D7"/>
    <w:rsid w:val="00CB281F"/>
    <w:rsid w:val="00CF2F8E"/>
    <w:rsid w:val="00D717FC"/>
    <w:rsid w:val="00D72C05"/>
    <w:rsid w:val="00D76F3C"/>
    <w:rsid w:val="00D82490"/>
    <w:rsid w:val="00D9159B"/>
    <w:rsid w:val="00DC4CA8"/>
    <w:rsid w:val="00DD4849"/>
    <w:rsid w:val="00DD75D8"/>
    <w:rsid w:val="00E50C01"/>
    <w:rsid w:val="00E763D9"/>
    <w:rsid w:val="00ED22FD"/>
    <w:rsid w:val="00F925A7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2874-1867-4ACD-BA56-B3BDD399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Kurate</cp:lastModifiedBy>
  <cp:revision>40</cp:revision>
  <cp:lastPrinted>2022-05-27T05:14:00Z</cp:lastPrinted>
  <dcterms:created xsi:type="dcterms:W3CDTF">2017-09-19T07:06:00Z</dcterms:created>
  <dcterms:modified xsi:type="dcterms:W3CDTF">2022-05-27T05:14:00Z</dcterms:modified>
</cp:coreProperties>
</file>