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FA" w:rsidRPr="00542718" w:rsidRDefault="00035A7E">
      <w:pPr>
        <w:rPr>
          <w:sz w:val="22"/>
        </w:rPr>
      </w:pPr>
      <w:r>
        <w:rPr>
          <w:rFonts w:hint="eastAsia"/>
          <w:sz w:val="22"/>
        </w:rPr>
        <w:t>別紙</w:t>
      </w:r>
      <w:r w:rsidR="00542718" w:rsidRPr="00542718">
        <w:rPr>
          <w:rFonts w:hint="eastAsia"/>
          <w:sz w:val="22"/>
        </w:rPr>
        <w:t>（第４条第２項及び第</w:t>
      </w:r>
      <w:r w:rsidR="00542718" w:rsidRPr="00542718">
        <w:rPr>
          <w:rFonts w:hint="eastAsia"/>
          <w:sz w:val="22"/>
        </w:rPr>
        <w:t>14</w:t>
      </w:r>
      <w:r w:rsidR="00542718" w:rsidRPr="00542718">
        <w:rPr>
          <w:rFonts w:hint="eastAsia"/>
          <w:sz w:val="22"/>
        </w:rPr>
        <w:t>条第２項関係）</w:t>
      </w:r>
    </w:p>
    <w:p w:rsidR="00542718" w:rsidRDefault="00542718">
      <w:pPr>
        <w:rPr>
          <w:sz w:val="22"/>
        </w:rPr>
      </w:pPr>
    </w:p>
    <w:p w:rsidR="00FB10FC" w:rsidRPr="00542718" w:rsidRDefault="00FB10FC">
      <w:pPr>
        <w:rPr>
          <w:sz w:val="22"/>
        </w:rPr>
      </w:pPr>
    </w:p>
    <w:p w:rsidR="00542718" w:rsidRPr="00542718" w:rsidRDefault="00542718" w:rsidP="00542718">
      <w:pPr>
        <w:jc w:val="center"/>
        <w:rPr>
          <w:sz w:val="28"/>
          <w:szCs w:val="28"/>
        </w:rPr>
      </w:pPr>
      <w:r w:rsidRPr="00542718">
        <w:rPr>
          <w:rFonts w:hint="eastAsia"/>
          <w:sz w:val="28"/>
          <w:szCs w:val="28"/>
        </w:rPr>
        <w:t>誓</w:t>
      </w:r>
      <w:r w:rsidR="00E25AE3">
        <w:rPr>
          <w:rFonts w:hint="eastAsia"/>
          <w:sz w:val="28"/>
          <w:szCs w:val="28"/>
        </w:rPr>
        <w:t xml:space="preserve">　</w:t>
      </w:r>
      <w:r w:rsidRPr="00542718">
        <w:rPr>
          <w:rFonts w:hint="eastAsia"/>
          <w:sz w:val="28"/>
          <w:szCs w:val="28"/>
        </w:rPr>
        <w:t>約</w:t>
      </w:r>
      <w:r w:rsidR="00E25AE3">
        <w:rPr>
          <w:rFonts w:hint="eastAsia"/>
          <w:sz w:val="28"/>
          <w:szCs w:val="28"/>
        </w:rPr>
        <w:t xml:space="preserve">　</w:t>
      </w:r>
      <w:r w:rsidRPr="00542718">
        <w:rPr>
          <w:rFonts w:hint="eastAsia"/>
          <w:sz w:val="28"/>
          <w:szCs w:val="28"/>
        </w:rPr>
        <w:t>書</w:t>
      </w:r>
    </w:p>
    <w:p w:rsidR="00542718" w:rsidRDefault="00542718">
      <w:pPr>
        <w:rPr>
          <w:sz w:val="22"/>
        </w:rPr>
      </w:pPr>
    </w:p>
    <w:p w:rsidR="00FB10FC" w:rsidRPr="00542718" w:rsidRDefault="00FB10FC">
      <w:pPr>
        <w:rPr>
          <w:sz w:val="22"/>
        </w:rPr>
      </w:pPr>
    </w:p>
    <w:p w:rsidR="00542718" w:rsidRPr="00542718" w:rsidRDefault="00542718" w:rsidP="00542718">
      <w:pPr>
        <w:ind w:firstLineChars="100" w:firstLine="220"/>
        <w:rPr>
          <w:sz w:val="22"/>
        </w:rPr>
      </w:pPr>
      <w:r w:rsidRPr="00542718">
        <w:rPr>
          <w:rFonts w:hint="eastAsia"/>
          <w:sz w:val="22"/>
        </w:rPr>
        <w:t>鞍手町下水道排水設備工事責任技術者</w:t>
      </w:r>
      <w:r w:rsidR="00E25AE3">
        <w:rPr>
          <w:rFonts w:hint="eastAsia"/>
          <w:sz w:val="22"/>
        </w:rPr>
        <w:t>登録申請者</w:t>
      </w:r>
      <w:r w:rsidRPr="00542718">
        <w:rPr>
          <w:rFonts w:hint="eastAsia"/>
          <w:sz w:val="22"/>
        </w:rPr>
        <w:t>及び鞍手町下水道排水設備指定</w:t>
      </w:r>
      <w:r w:rsidR="00832E04">
        <w:rPr>
          <w:rFonts w:hint="eastAsia"/>
          <w:sz w:val="22"/>
        </w:rPr>
        <w:t>工事店</w:t>
      </w:r>
      <w:r w:rsidRPr="00542718">
        <w:rPr>
          <w:rFonts w:hint="eastAsia"/>
          <w:sz w:val="22"/>
        </w:rPr>
        <w:t>申請者並びに法人にあってはその役員は、以下の規定に該当</w:t>
      </w:r>
      <w:r w:rsidR="00E25AE3">
        <w:rPr>
          <w:rFonts w:hint="eastAsia"/>
          <w:sz w:val="22"/>
        </w:rPr>
        <w:t>し</w:t>
      </w:r>
      <w:r w:rsidRPr="00542718">
        <w:rPr>
          <w:rFonts w:hint="eastAsia"/>
          <w:sz w:val="22"/>
        </w:rPr>
        <w:t>ない</w:t>
      </w:r>
      <w:r w:rsidR="00035A7E">
        <w:rPr>
          <w:rFonts w:hint="eastAsia"/>
          <w:sz w:val="22"/>
        </w:rPr>
        <w:t>こと</w:t>
      </w:r>
      <w:r w:rsidRPr="00542718">
        <w:rPr>
          <w:rFonts w:hint="eastAsia"/>
          <w:sz w:val="22"/>
        </w:rPr>
        <w:t>を誓約します。</w:t>
      </w:r>
    </w:p>
    <w:p w:rsidR="00E25AE3" w:rsidRDefault="00E25AE3" w:rsidP="00542718">
      <w:pPr>
        <w:ind w:firstLineChars="100" w:firstLine="220"/>
        <w:rPr>
          <w:sz w:val="22"/>
        </w:rPr>
      </w:pPr>
    </w:p>
    <w:p w:rsidR="00E25AE3" w:rsidRPr="00542718" w:rsidRDefault="00E25AE3" w:rsidP="00542718">
      <w:pPr>
        <w:ind w:firstLineChars="100" w:firstLine="220"/>
        <w:rPr>
          <w:sz w:val="22"/>
        </w:rPr>
      </w:pPr>
    </w:p>
    <w:p w:rsidR="00542718" w:rsidRDefault="00FB10FC" w:rsidP="00542718">
      <w:pPr>
        <w:rPr>
          <w:sz w:val="22"/>
        </w:rPr>
      </w:pPr>
      <w:r>
        <w:rPr>
          <w:rFonts w:hint="eastAsia"/>
          <w:sz w:val="22"/>
        </w:rPr>
        <w:t>【</w:t>
      </w:r>
      <w:r w:rsidR="00542718">
        <w:rPr>
          <w:rFonts w:hint="eastAsia"/>
          <w:sz w:val="22"/>
        </w:rPr>
        <w:t>責任技術者</w:t>
      </w:r>
      <w:r>
        <w:rPr>
          <w:rFonts w:hint="eastAsia"/>
          <w:sz w:val="22"/>
        </w:rPr>
        <w:t>】</w:t>
      </w:r>
      <w:r w:rsidR="00542718">
        <w:rPr>
          <w:rFonts w:hint="eastAsia"/>
          <w:sz w:val="22"/>
        </w:rPr>
        <w:t xml:space="preserve">　鞍手町下水道設備指定工事店規則第</w:t>
      </w:r>
      <w:r w:rsidR="00542718">
        <w:rPr>
          <w:rFonts w:hint="eastAsia"/>
          <w:sz w:val="22"/>
        </w:rPr>
        <w:t>13</w:t>
      </w:r>
      <w:r w:rsidR="00542718">
        <w:rPr>
          <w:rFonts w:hint="eastAsia"/>
          <w:sz w:val="22"/>
        </w:rPr>
        <w:t>条第２項</w:t>
      </w:r>
    </w:p>
    <w:p w:rsidR="00542718" w:rsidRPr="00514BE6" w:rsidRDefault="00542718" w:rsidP="00542718">
      <w:pPr>
        <w:ind w:left="500" w:hanging="250"/>
        <w:rPr>
          <w:rFonts w:asciiTheme="minorEastAsia" w:hAnsiTheme="minorEastAsia"/>
        </w:rPr>
      </w:pPr>
      <w:r w:rsidRPr="00514BE6">
        <w:rPr>
          <w:rFonts w:asciiTheme="minorEastAsia" w:hAnsiTheme="minorEastAsia"/>
        </w:rPr>
        <w:t>(</w:t>
      </w:r>
      <w:r w:rsidRPr="00514BE6">
        <w:rPr>
          <w:rFonts w:asciiTheme="minorEastAsia" w:hAnsiTheme="minorEastAsia" w:hint="eastAsia"/>
        </w:rPr>
        <w:t>１</w:t>
      </w:r>
      <w:r w:rsidRPr="00514BE6">
        <w:rPr>
          <w:rFonts w:asciiTheme="minorEastAsia" w:hAnsiTheme="minorEastAsia"/>
        </w:rPr>
        <w:t>)</w:t>
      </w:r>
      <w:r w:rsidR="002371C1">
        <w:rPr>
          <w:rFonts w:asciiTheme="minorEastAsia" w:hAnsiTheme="minorEastAsia" w:hint="eastAsia"/>
        </w:rPr>
        <w:t xml:space="preserve">　破産手続開始の決定を受けて復権を得ない</w:t>
      </w:r>
      <w:r w:rsidR="004236CD">
        <w:rPr>
          <w:rFonts w:asciiTheme="minorEastAsia" w:hAnsiTheme="minorEastAsia" w:hint="eastAsia"/>
        </w:rPr>
        <w:t>場合</w:t>
      </w:r>
    </w:p>
    <w:p w:rsidR="00542718" w:rsidRPr="00514BE6" w:rsidRDefault="00542718" w:rsidP="00542718">
      <w:pPr>
        <w:ind w:left="500" w:hanging="250"/>
        <w:rPr>
          <w:rFonts w:asciiTheme="minorEastAsia" w:hAnsiTheme="minorEastAsia"/>
        </w:rPr>
      </w:pPr>
      <w:r w:rsidRPr="00514BE6">
        <w:rPr>
          <w:rFonts w:asciiTheme="minorEastAsia" w:hAnsiTheme="minorEastAsia"/>
        </w:rPr>
        <w:t>(</w:t>
      </w:r>
      <w:r w:rsidRPr="00514BE6">
        <w:rPr>
          <w:rFonts w:asciiTheme="minorEastAsia" w:hAnsiTheme="minorEastAsia" w:hint="eastAsia"/>
        </w:rPr>
        <w:t>２</w:t>
      </w:r>
      <w:r w:rsidRPr="00514BE6">
        <w:rPr>
          <w:rFonts w:asciiTheme="minorEastAsia" w:hAnsiTheme="minorEastAsia"/>
        </w:rPr>
        <w:t>)</w:t>
      </w:r>
      <w:r w:rsidRPr="00514BE6">
        <w:rPr>
          <w:rFonts w:asciiTheme="minorEastAsia" w:hAnsiTheme="minorEastAsia" w:hint="eastAsia"/>
        </w:rPr>
        <w:t xml:space="preserve">　精神の機能の障害により排水設備工事の事業を適正に営むに</w:t>
      </w:r>
      <w:r w:rsidR="004236CD">
        <w:rPr>
          <w:rFonts w:asciiTheme="minorEastAsia" w:hAnsiTheme="minorEastAsia" w:hint="eastAsia"/>
        </w:rPr>
        <w:t>当たって必要な認知、判断及び意思疎通を適切に行うことができない場合</w:t>
      </w:r>
    </w:p>
    <w:p w:rsidR="00542718" w:rsidRPr="00514BE6" w:rsidRDefault="00542718" w:rsidP="00542718">
      <w:pPr>
        <w:ind w:left="500" w:hanging="250"/>
        <w:rPr>
          <w:rFonts w:asciiTheme="minorEastAsia" w:hAnsiTheme="minorEastAsia"/>
        </w:rPr>
      </w:pPr>
      <w:r w:rsidRPr="00514BE6">
        <w:rPr>
          <w:rFonts w:asciiTheme="minorEastAsia" w:hAnsiTheme="minorEastAsia"/>
        </w:rPr>
        <w:t>(</w:t>
      </w:r>
      <w:r w:rsidRPr="00514BE6">
        <w:rPr>
          <w:rFonts w:asciiTheme="minorEastAsia" w:hAnsiTheme="minorEastAsia" w:hint="eastAsia"/>
        </w:rPr>
        <w:t>３</w:t>
      </w:r>
      <w:r w:rsidRPr="00514BE6">
        <w:rPr>
          <w:rFonts w:asciiTheme="minorEastAsia" w:hAnsiTheme="minorEastAsia"/>
        </w:rPr>
        <w:t>)</w:t>
      </w:r>
      <w:r w:rsidRPr="00514BE6">
        <w:rPr>
          <w:rFonts w:asciiTheme="minorEastAsia" w:hAnsiTheme="minorEastAsia" w:hint="eastAsia"/>
        </w:rPr>
        <w:t xml:space="preserve">　不正行為又は不正行為によって試験の合格又は責任技術者としての登録を取り消され、２年を経過していない</w:t>
      </w:r>
      <w:r w:rsidR="004236CD">
        <w:rPr>
          <w:rFonts w:asciiTheme="minorEastAsia" w:hAnsiTheme="minorEastAsia" w:hint="eastAsia"/>
        </w:rPr>
        <w:t>場合</w:t>
      </w:r>
    </w:p>
    <w:p w:rsidR="00542718" w:rsidRDefault="00542718" w:rsidP="00542718">
      <w:pPr>
        <w:rPr>
          <w:sz w:val="22"/>
        </w:rPr>
      </w:pPr>
    </w:p>
    <w:p w:rsidR="00542718" w:rsidRDefault="00FB10FC" w:rsidP="00542718">
      <w:pPr>
        <w:rPr>
          <w:sz w:val="22"/>
        </w:rPr>
      </w:pPr>
      <w:r>
        <w:rPr>
          <w:rFonts w:hint="eastAsia"/>
          <w:sz w:val="22"/>
        </w:rPr>
        <w:t>【</w:t>
      </w:r>
      <w:r w:rsidR="00542718">
        <w:rPr>
          <w:rFonts w:hint="eastAsia"/>
          <w:sz w:val="22"/>
        </w:rPr>
        <w:t>指定工事店</w:t>
      </w:r>
      <w:r>
        <w:rPr>
          <w:rFonts w:hint="eastAsia"/>
          <w:sz w:val="22"/>
        </w:rPr>
        <w:t>】</w:t>
      </w:r>
      <w:r w:rsidR="00E25AE3">
        <w:rPr>
          <w:rFonts w:hint="eastAsia"/>
          <w:sz w:val="22"/>
        </w:rPr>
        <w:t xml:space="preserve">　鞍手町下水道設備指定工事店規則第３条第１項第４号</w:t>
      </w:r>
    </w:p>
    <w:p w:rsidR="00E25AE3" w:rsidRPr="00514BE6" w:rsidRDefault="00E25AE3" w:rsidP="004236CD">
      <w:pPr>
        <w:ind w:leftChars="100" w:left="540" w:hangingChars="157" w:hanging="330"/>
        <w:rPr>
          <w:rFonts w:asciiTheme="minorEastAsia" w:hAnsiTheme="minorEastAsia"/>
        </w:rPr>
      </w:pPr>
      <w:r>
        <w:rPr>
          <w:rFonts w:asciiTheme="minorEastAsia" w:hAnsiTheme="minorEastAsia" w:hint="eastAsia"/>
        </w:rPr>
        <w:t>(</w:t>
      </w:r>
      <w:r w:rsidR="004236CD">
        <w:rPr>
          <w:rFonts w:asciiTheme="minorEastAsia" w:hAnsiTheme="minorEastAsia" w:hint="eastAsia"/>
        </w:rPr>
        <w:t>１</w:t>
      </w:r>
      <w:r>
        <w:rPr>
          <w:rFonts w:asciiTheme="minorEastAsia" w:hAnsiTheme="minorEastAsia" w:hint="eastAsia"/>
        </w:rPr>
        <w:t>)</w:t>
      </w:r>
      <w:r w:rsidRPr="00514BE6">
        <w:rPr>
          <w:rFonts w:asciiTheme="minorEastAsia" w:hAnsiTheme="minorEastAsia" w:hint="eastAsia"/>
        </w:rPr>
        <w:t xml:space="preserve">　工事業者（法人にあっては、その代表者</w:t>
      </w:r>
      <w:r w:rsidR="004236CD">
        <w:rPr>
          <w:rFonts w:asciiTheme="minorEastAsia" w:hAnsiTheme="minorEastAsia" w:hint="eastAsia"/>
        </w:rPr>
        <w:t>及び役員</w:t>
      </w:r>
      <w:r w:rsidRPr="00514BE6">
        <w:rPr>
          <w:rFonts w:asciiTheme="minorEastAsia" w:hAnsiTheme="minorEastAsia" w:hint="eastAsia"/>
        </w:rPr>
        <w:t>）が、精神の機能の障害により排水設備工事の事業を適正に営むに</w:t>
      </w:r>
      <w:r w:rsidR="004236CD">
        <w:rPr>
          <w:rFonts w:asciiTheme="minorEastAsia" w:hAnsiTheme="minorEastAsia" w:hint="eastAsia"/>
        </w:rPr>
        <w:t>当たって必要な認知、判断及び意思疎通を適切に行うことができない場合</w:t>
      </w:r>
    </w:p>
    <w:p w:rsidR="00E25AE3" w:rsidRPr="004236CD" w:rsidRDefault="00E25AE3" w:rsidP="00E25AE3">
      <w:pPr>
        <w:ind w:leftChars="85" w:left="539" w:hangingChars="172" w:hanging="361"/>
        <w:rPr>
          <w:rFonts w:asciiTheme="minorEastAsia" w:hAnsiTheme="minorEastAsia"/>
        </w:rPr>
      </w:pPr>
      <w:r>
        <w:rPr>
          <w:rFonts w:asciiTheme="minorEastAsia" w:hAnsiTheme="minorEastAsia" w:hint="eastAsia"/>
        </w:rPr>
        <w:t>(</w:t>
      </w:r>
      <w:r w:rsidR="004236CD">
        <w:rPr>
          <w:rFonts w:asciiTheme="minorEastAsia" w:hAnsiTheme="minorEastAsia" w:hint="eastAsia"/>
        </w:rPr>
        <w:t>２</w:t>
      </w:r>
      <w:r>
        <w:rPr>
          <w:rFonts w:asciiTheme="minorEastAsia" w:hAnsiTheme="minorEastAsia" w:hint="eastAsia"/>
        </w:rPr>
        <w:t>)</w:t>
      </w:r>
      <w:r w:rsidRPr="00514BE6">
        <w:rPr>
          <w:rFonts w:asciiTheme="minorEastAsia" w:hAnsiTheme="minorEastAsia" w:hint="eastAsia"/>
        </w:rPr>
        <w:t xml:space="preserve">　工事業者（法人にあってはその代表者</w:t>
      </w:r>
      <w:r w:rsidR="00035A7E">
        <w:rPr>
          <w:rFonts w:asciiTheme="minorEastAsia" w:hAnsiTheme="minorEastAsia" w:hint="eastAsia"/>
        </w:rPr>
        <w:t>及び役員</w:t>
      </w:r>
      <w:r w:rsidRPr="00514BE6">
        <w:rPr>
          <w:rFonts w:asciiTheme="minorEastAsia" w:hAnsiTheme="minorEastAsia" w:hint="eastAsia"/>
        </w:rPr>
        <w:t>）が、第</w:t>
      </w:r>
      <w:r w:rsidRPr="00514BE6">
        <w:rPr>
          <w:rFonts w:asciiTheme="minorEastAsia" w:hAnsiTheme="minorEastAsia"/>
        </w:rPr>
        <w:t>18</w:t>
      </w:r>
      <w:r w:rsidRPr="00514BE6">
        <w:rPr>
          <w:rFonts w:asciiTheme="minorEastAsia" w:hAnsiTheme="minorEastAsia" w:hint="eastAsia"/>
        </w:rPr>
        <w:t>条の規定により責任技術者としての登録を取り消されてから２年を経過していな</w:t>
      </w:r>
      <w:r w:rsidR="004236CD">
        <w:rPr>
          <w:rFonts w:asciiTheme="minorEastAsia" w:hAnsiTheme="minorEastAsia" w:hint="eastAsia"/>
        </w:rPr>
        <w:t>い場合</w:t>
      </w:r>
    </w:p>
    <w:p w:rsidR="00E25AE3" w:rsidRPr="004236CD" w:rsidRDefault="00E25AE3" w:rsidP="00E25AE3">
      <w:pPr>
        <w:ind w:leftChars="85" w:left="539" w:hangingChars="172" w:hanging="361"/>
        <w:rPr>
          <w:rFonts w:asciiTheme="minorEastAsia" w:hAnsiTheme="minorEastAsia"/>
        </w:rPr>
      </w:pPr>
      <w:r w:rsidRPr="004236CD">
        <w:rPr>
          <w:rFonts w:asciiTheme="minorEastAsia" w:hAnsiTheme="minorEastAsia" w:hint="eastAsia"/>
        </w:rPr>
        <w:t>(</w:t>
      </w:r>
      <w:r w:rsidR="004236CD">
        <w:rPr>
          <w:rFonts w:asciiTheme="minorEastAsia" w:hAnsiTheme="minorEastAsia" w:hint="eastAsia"/>
        </w:rPr>
        <w:t>３</w:t>
      </w:r>
      <w:r w:rsidRPr="004236CD">
        <w:rPr>
          <w:rFonts w:asciiTheme="minorEastAsia" w:hAnsiTheme="minorEastAsia" w:hint="eastAsia"/>
        </w:rPr>
        <w:t>)　指定工事店が、第</w:t>
      </w:r>
      <w:r w:rsidRPr="004236CD">
        <w:rPr>
          <w:rFonts w:asciiTheme="minorEastAsia" w:hAnsiTheme="minorEastAsia"/>
        </w:rPr>
        <w:t>10</w:t>
      </w:r>
      <w:r w:rsidRPr="004236CD">
        <w:rPr>
          <w:rFonts w:asciiTheme="minorEastAsia" w:hAnsiTheme="minorEastAsia" w:hint="eastAsia"/>
        </w:rPr>
        <w:t>条第２項の規定により指定を取り消されてから２年を経過していない場合</w:t>
      </w:r>
    </w:p>
    <w:p w:rsidR="00E25AE3" w:rsidRPr="004236CD" w:rsidRDefault="00E25AE3" w:rsidP="00E25AE3">
      <w:pPr>
        <w:ind w:leftChars="85" w:left="539" w:hangingChars="172" w:hanging="361"/>
        <w:rPr>
          <w:rFonts w:asciiTheme="minorEastAsia" w:hAnsiTheme="minorEastAsia"/>
        </w:rPr>
      </w:pPr>
      <w:r w:rsidRPr="00FB10FC">
        <w:rPr>
          <w:rFonts w:asciiTheme="minorEastAsia" w:hAnsiTheme="minorEastAsia" w:hint="eastAsia"/>
        </w:rPr>
        <w:t>(</w:t>
      </w:r>
      <w:r w:rsidR="004236CD" w:rsidRPr="00FB10FC">
        <w:rPr>
          <w:rFonts w:asciiTheme="minorEastAsia" w:hAnsiTheme="minorEastAsia" w:hint="eastAsia"/>
        </w:rPr>
        <w:t>４</w:t>
      </w:r>
      <w:r w:rsidRPr="00FB10FC">
        <w:rPr>
          <w:rFonts w:asciiTheme="minorEastAsia" w:hAnsiTheme="minorEastAsia" w:hint="eastAsia"/>
        </w:rPr>
        <w:t>)　工事業者が、その業務に関し不正又は不誠実な行為をするおそれがあると認めるに足りる相当の理由がある場合</w:t>
      </w:r>
    </w:p>
    <w:p w:rsidR="00E25AE3" w:rsidRPr="00C553FE" w:rsidRDefault="00E25AE3" w:rsidP="00542718">
      <w:pPr>
        <w:rPr>
          <w:sz w:val="22"/>
        </w:rPr>
      </w:pPr>
    </w:p>
    <w:p w:rsidR="00E25AE3" w:rsidRDefault="00E25AE3" w:rsidP="00542718">
      <w:pPr>
        <w:rPr>
          <w:sz w:val="22"/>
        </w:rPr>
      </w:pPr>
    </w:p>
    <w:p w:rsidR="00910DE6" w:rsidRPr="00E25AE3" w:rsidRDefault="00910DE6" w:rsidP="00542718">
      <w:pPr>
        <w:rPr>
          <w:sz w:val="22"/>
        </w:rPr>
      </w:pPr>
    </w:p>
    <w:p w:rsidR="00E25AE3" w:rsidRDefault="00E25AE3" w:rsidP="00E25AE3">
      <w:pPr>
        <w:wordWrap w:val="0"/>
        <w:jc w:val="right"/>
        <w:rPr>
          <w:sz w:val="22"/>
        </w:rPr>
      </w:pPr>
      <w:r>
        <w:rPr>
          <w:rFonts w:hint="eastAsia"/>
          <w:sz w:val="22"/>
        </w:rPr>
        <w:t xml:space="preserve">年　　　月　　　日　</w:t>
      </w:r>
    </w:p>
    <w:p w:rsidR="00E25AE3" w:rsidRDefault="00E25AE3" w:rsidP="00EB0FD4">
      <w:pPr>
        <w:ind w:firstLineChars="1299" w:firstLine="2902"/>
        <w:rPr>
          <w:sz w:val="22"/>
        </w:rPr>
      </w:pPr>
      <w:r w:rsidRPr="00E25AE3">
        <w:rPr>
          <w:rFonts w:hint="eastAsia"/>
          <w:spacing w:val="12"/>
          <w:w w:val="91"/>
          <w:kern w:val="0"/>
          <w:sz w:val="22"/>
          <w:fitText w:val="1320" w:id="2089477376"/>
        </w:rPr>
        <w:t>氏名又は名</w:t>
      </w:r>
      <w:r w:rsidRPr="00E25AE3">
        <w:rPr>
          <w:rFonts w:hint="eastAsia"/>
          <w:spacing w:val="2"/>
          <w:w w:val="91"/>
          <w:kern w:val="0"/>
          <w:sz w:val="22"/>
          <w:fitText w:val="1320" w:id="2089477376"/>
        </w:rPr>
        <w:t>称</w:t>
      </w:r>
    </w:p>
    <w:p w:rsidR="00E25AE3" w:rsidRDefault="00E25AE3" w:rsidP="00E25AE3">
      <w:pPr>
        <w:tabs>
          <w:tab w:val="left" w:pos="2880"/>
        </w:tabs>
        <w:ind w:firstLineChars="818" w:firstLine="1800"/>
        <w:rPr>
          <w:sz w:val="22"/>
        </w:rPr>
      </w:pPr>
      <w:r>
        <w:rPr>
          <w:rFonts w:hint="eastAsia"/>
          <w:sz w:val="22"/>
        </w:rPr>
        <w:t>申請者</w:t>
      </w:r>
      <w:r>
        <w:rPr>
          <w:sz w:val="22"/>
        </w:rPr>
        <w:tab/>
      </w:r>
      <w:r w:rsidRPr="00EB0FD4">
        <w:rPr>
          <w:rFonts w:hint="eastAsia"/>
          <w:spacing w:val="165"/>
          <w:kern w:val="0"/>
          <w:sz w:val="22"/>
          <w:fitText w:val="1320" w:id="2089477377"/>
        </w:rPr>
        <w:t>所在</w:t>
      </w:r>
      <w:r w:rsidRPr="00EB0FD4">
        <w:rPr>
          <w:rFonts w:hint="eastAsia"/>
          <w:kern w:val="0"/>
          <w:sz w:val="22"/>
          <w:fitText w:val="1320" w:id="2089477377"/>
        </w:rPr>
        <w:t>地</w:t>
      </w:r>
    </w:p>
    <w:p w:rsidR="00E25AE3" w:rsidRDefault="00EB0FD4" w:rsidP="00EB0FD4">
      <w:pPr>
        <w:tabs>
          <w:tab w:val="left" w:pos="8931"/>
        </w:tabs>
        <w:ind w:firstLineChars="262" w:firstLine="2882"/>
        <w:rPr>
          <w:sz w:val="22"/>
        </w:rPr>
      </w:pPr>
      <w:r w:rsidRPr="00EB0FD4">
        <w:rPr>
          <w:rFonts w:hint="eastAsia"/>
          <w:spacing w:val="440"/>
          <w:kern w:val="0"/>
          <w:sz w:val="22"/>
          <w:fitText w:val="1320" w:id="-2125276416"/>
        </w:rPr>
        <w:t>氏</w:t>
      </w:r>
      <w:r w:rsidRPr="00EB0FD4">
        <w:rPr>
          <w:rFonts w:hint="eastAsia"/>
          <w:kern w:val="0"/>
          <w:sz w:val="22"/>
          <w:fitText w:val="1320" w:id="-2125276416"/>
        </w:rPr>
        <w:t>名</w:t>
      </w:r>
      <w:bookmarkStart w:id="0" w:name="_GoBack"/>
      <w:bookmarkEnd w:id="0"/>
      <w:r w:rsidR="00E25AE3">
        <w:rPr>
          <w:rFonts w:hint="eastAsia"/>
          <w:sz w:val="22"/>
        </w:rPr>
        <w:tab/>
      </w:r>
      <w:r w:rsidR="00E25AE3">
        <w:rPr>
          <w:rFonts w:hint="eastAsia"/>
          <w:sz w:val="22"/>
        </w:rPr>
        <w:t>印</w:t>
      </w:r>
    </w:p>
    <w:p w:rsidR="00E25AE3" w:rsidRDefault="00E25AE3" w:rsidP="00E25AE3">
      <w:pPr>
        <w:ind w:firstLineChars="100" w:firstLine="220"/>
        <w:rPr>
          <w:sz w:val="22"/>
        </w:rPr>
      </w:pPr>
    </w:p>
    <w:p w:rsidR="00E25AE3" w:rsidRPr="00E25AE3" w:rsidRDefault="00E25AE3" w:rsidP="00E25AE3">
      <w:pPr>
        <w:ind w:firstLineChars="100" w:firstLine="220"/>
        <w:rPr>
          <w:sz w:val="22"/>
        </w:rPr>
      </w:pPr>
      <w:r>
        <w:rPr>
          <w:rFonts w:hint="eastAsia"/>
          <w:sz w:val="22"/>
        </w:rPr>
        <w:t>鞍　手　町　長　様</w:t>
      </w:r>
    </w:p>
    <w:sectPr w:rsidR="00E25AE3" w:rsidRPr="00E25AE3" w:rsidSect="00910DE6">
      <w:pgSz w:w="11906" w:h="16838"/>
      <w:pgMar w:top="1985"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FC" w:rsidRDefault="00FB10FC" w:rsidP="00FB10FC">
      <w:r>
        <w:separator/>
      </w:r>
    </w:p>
  </w:endnote>
  <w:endnote w:type="continuationSeparator" w:id="0">
    <w:p w:rsidR="00FB10FC" w:rsidRDefault="00FB10FC" w:rsidP="00FB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FC" w:rsidRDefault="00FB10FC" w:rsidP="00FB10FC">
      <w:r>
        <w:separator/>
      </w:r>
    </w:p>
  </w:footnote>
  <w:footnote w:type="continuationSeparator" w:id="0">
    <w:p w:rsidR="00FB10FC" w:rsidRDefault="00FB10FC" w:rsidP="00FB1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18"/>
    <w:rsid w:val="00035A7E"/>
    <w:rsid w:val="00076252"/>
    <w:rsid w:val="002371C1"/>
    <w:rsid w:val="004236CD"/>
    <w:rsid w:val="00542718"/>
    <w:rsid w:val="00656C5A"/>
    <w:rsid w:val="00832E04"/>
    <w:rsid w:val="00910DE6"/>
    <w:rsid w:val="009502FA"/>
    <w:rsid w:val="00C553FE"/>
    <w:rsid w:val="00E25AE3"/>
    <w:rsid w:val="00EB0FD4"/>
    <w:rsid w:val="00FB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49B5073-5796-4578-84C7-66EB3DA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0D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0DE6"/>
    <w:rPr>
      <w:rFonts w:asciiTheme="majorHAnsi" w:eastAsiaTheme="majorEastAsia" w:hAnsiTheme="majorHAnsi" w:cstheme="majorBidi"/>
      <w:sz w:val="18"/>
      <w:szCs w:val="18"/>
    </w:rPr>
  </w:style>
  <w:style w:type="paragraph" w:styleId="a5">
    <w:name w:val="header"/>
    <w:basedOn w:val="a"/>
    <w:link w:val="a6"/>
    <w:uiPriority w:val="99"/>
    <w:unhideWhenUsed/>
    <w:rsid w:val="00FB10FC"/>
    <w:pPr>
      <w:tabs>
        <w:tab w:val="center" w:pos="4252"/>
        <w:tab w:val="right" w:pos="8504"/>
      </w:tabs>
      <w:snapToGrid w:val="0"/>
    </w:pPr>
  </w:style>
  <w:style w:type="character" w:customStyle="1" w:styleId="a6">
    <w:name w:val="ヘッダー (文字)"/>
    <w:basedOn w:val="a0"/>
    <w:link w:val="a5"/>
    <w:uiPriority w:val="99"/>
    <w:rsid w:val="00FB10FC"/>
  </w:style>
  <w:style w:type="paragraph" w:styleId="a7">
    <w:name w:val="footer"/>
    <w:basedOn w:val="a"/>
    <w:link w:val="a8"/>
    <w:uiPriority w:val="99"/>
    <w:unhideWhenUsed/>
    <w:rsid w:val="00FB10FC"/>
    <w:pPr>
      <w:tabs>
        <w:tab w:val="center" w:pos="4252"/>
        <w:tab w:val="right" w:pos="8504"/>
      </w:tabs>
      <w:snapToGrid w:val="0"/>
    </w:pPr>
  </w:style>
  <w:style w:type="character" w:customStyle="1" w:styleId="a8">
    <w:name w:val="フッター (文字)"/>
    <w:basedOn w:val="a0"/>
    <w:link w:val="a7"/>
    <w:uiPriority w:val="99"/>
    <w:rsid w:val="00FB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7</cp:revision>
  <cp:lastPrinted>2019-12-24T02:54:00Z</cp:lastPrinted>
  <dcterms:created xsi:type="dcterms:W3CDTF">2019-12-17T02:17:00Z</dcterms:created>
  <dcterms:modified xsi:type="dcterms:W3CDTF">2020-01-10T02:27:00Z</dcterms:modified>
</cp:coreProperties>
</file>